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pPr>
      <w:r w:rsidDel="00000000" w:rsidR="00000000" w:rsidRPr="00000000">
        <w:rPr>
          <w:rFonts w:ascii="Times New Roman" w:cs="Times New Roman" w:eastAsia="Times New Roman" w:hAnsi="Times New Roman"/>
          <w:b w:val="1"/>
          <w:rtl w:val="0"/>
        </w:rPr>
        <w:t xml:space="preserve">Jakich błędów unikać w CV?</w:t>
      </w:r>
      <w:r w:rsidDel="00000000" w:rsidR="00000000" w:rsidRPr="00000000">
        <w:rPr>
          <w:rtl w:val="0"/>
        </w:rPr>
      </w:r>
    </w:p>
    <w:p w:rsidR="00000000" w:rsidDel="00000000" w:rsidP="00000000" w:rsidRDefault="00000000" w:rsidRPr="00000000" w14:paraId="00000002">
      <w:pPr>
        <w:spacing w:before="240" w:lineRule="auto"/>
        <w:jc w:val="both"/>
        <w:rPr/>
      </w:pPr>
      <w:r w:rsidDel="00000000" w:rsidR="00000000" w:rsidRPr="00000000">
        <w:rPr>
          <w:rFonts w:ascii="Times New Roman" w:cs="Times New Roman" w:eastAsia="Times New Roman" w:hAnsi="Times New Roman"/>
          <w:rtl w:val="0"/>
        </w:rPr>
        <w:t xml:space="preserve">Dobrze napisane CV jest kluczem do szybkiego otrzymania wymarzonej posady. Niestety, wiele osób zdaje się o tym zapominać, popełniając kluczowe błędy w tym ważnym dokumencie. Zapoznaj się z najczęstszymi z nich, aby wiedzieć, czego należy unikać.</w:t>
      </w:r>
      <w:r w:rsidDel="00000000" w:rsidR="00000000" w:rsidRPr="00000000">
        <w:rPr>
          <w:rtl w:val="0"/>
        </w:rPr>
      </w:r>
    </w:p>
    <w:p w:rsidR="00000000" w:rsidDel="00000000" w:rsidP="00000000" w:rsidRDefault="00000000" w:rsidRPr="00000000" w14:paraId="00000003">
      <w:pPr>
        <w:spacing w:before="240" w:lineRule="auto"/>
        <w:jc w:val="both"/>
        <w:rPr/>
      </w:pPr>
      <w:r w:rsidDel="00000000" w:rsidR="00000000" w:rsidRPr="00000000">
        <w:rPr>
          <w:rFonts w:ascii="Times New Roman" w:cs="Times New Roman" w:eastAsia="Times New Roman" w:hAnsi="Times New Roman"/>
          <w:b w:val="1"/>
          <w:rtl w:val="0"/>
        </w:rPr>
        <w:t xml:space="preserve">Szablonowe CV niedostosowane do oferty</w:t>
      </w:r>
      <w:r w:rsidDel="00000000" w:rsidR="00000000" w:rsidRPr="00000000">
        <w:rPr>
          <w:rtl w:val="0"/>
        </w:rPr>
      </w:r>
    </w:p>
    <w:p w:rsidR="00000000" w:rsidDel="00000000" w:rsidP="00000000" w:rsidRDefault="00000000" w:rsidRPr="00000000" w14:paraId="00000004">
      <w:pPr>
        <w:spacing w:before="240" w:lineRule="auto"/>
        <w:jc w:val="both"/>
        <w:rPr/>
      </w:pPr>
      <w:r w:rsidDel="00000000" w:rsidR="00000000" w:rsidRPr="00000000">
        <w:rPr>
          <w:rFonts w:ascii="Times New Roman" w:cs="Times New Roman" w:eastAsia="Times New Roman" w:hAnsi="Times New Roman"/>
          <w:rtl w:val="0"/>
        </w:rPr>
        <w:t xml:space="preserve">Wysyłasz CV do kilku firm jednocześnie? Nawet jeśli interesująca Cię </w:t>
      </w:r>
      <w:hyperlink r:id="rId6">
        <w:r w:rsidDel="00000000" w:rsidR="00000000" w:rsidRPr="00000000">
          <w:rPr>
            <w:rFonts w:ascii="Times New Roman" w:cs="Times New Roman" w:eastAsia="Times New Roman" w:hAnsi="Times New Roman"/>
            <w:b w:val="1"/>
            <w:color w:val="1155cc"/>
            <w:u w:val="single"/>
            <w:rtl w:val="0"/>
          </w:rPr>
          <w:t xml:space="preserve">praca</w:t>
        </w:r>
      </w:hyperlink>
      <w:r w:rsidDel="00000000" w:rsidR="00000000" w:rsidRPr="00000000">
        <w:rPr>
          <w:rFonts w:ascii="Times New Roman" w:cs="Times New Roman" w:eastAsia="Times New Roman" w:hAnsi="Times New Roman"/>
          <w:rtl w:val="0"/>
        </w:rPr>
        <w:t xml:space="preserve"> dotyczy tego samego stanowiska, nie możesz wszędzie wysyłać identycznego CV. Pracodawcy negatywnie oceniają dokumenty aplikacyjne, które sprawiają wrażenie, jakby były wysyłane hurtowo. To dość częsty błąd, który może zaważyć na otrzymaniu danej posady. O czym zatem należy pamiętać? W wysyłanym CV musisz ustalić konkretnego odbiorcę. Nie możesz również zapominać o wpisaniu odpowiedniej daty.</w:t>
      </w:r>
      <w:r w:rsidDel="00000000" w:rsidR="00000000" w:rsidRPr="00000000">
        <w:rPr>
          <w:rtl w:val="0"/>
        </w:rPr>
      </w:r>
    </w:p>
    <w:p w:rsidR="00000000" w:rsidDel="00000000" w:rsidP="00000000" w:rsidRDefault="00000000" w:rsidRPr="00000000" w14:paraId="00000005">
      <w:pPr>
        <w:spacing w:before="240" w:lineRule="auto"/>
        <w:jc w:val="both"/>
        <w:rPr/>
      </w:pPr>
      <w:r w:rsidDel="00000000" w:rsidR="00000000" w:rsidRPr="00000000">
        <w:rPr>
          <w:rFonts w:ascii="Times New Roman" w:cs="Times New Roman" w:eastAsia="Times New Roman" w:hAnsi="Times New Roman"/>
          <w:b w:val="1"/>
          <w:rtl w:val="0"/>
        </w:rPr>
        <w:t xml:space="preserve">Błędy językowe</w:t>
      </w:r>
      <w:r w:rsidDel="00000000" w:rsidR="00000000" w:rsidRPr="00000000">
        <w:rPr>
          <w:rtl w:val="0"/>
        </w:rPr>
      </w:r>
    </w:p>
    <w:p w:rsidR="00000000" w:rsidDel="00000000" w:rsidP="00000000" w:rsidRDefault="00000000" w:rsidRPr="00000000" w14:paraId="00000006">
      <w:pPr>
        <w:spacing w:before="240" w:lineRule="auto"/>
        <w:jc w:val="both"/>
        <w:rPr/>
      </w:pPr>
      <w:r w:rsidDel="00000000" w:rsidR="00000000" w:rsidRPr="00000000">
        <w:rPr>
          <w:rFonts w:ascii="Times New Roman" w:cs="Times New Roman" w:eastAsia="Times New Roman" w:hAnsi="Times New Roman"/>
          <w:rtl w:val="0"/>
        </w:rPr>
        <w:t xml:space="preserve">Niestety, wielu kandydatów wciąż zapomina o poprawności językowej. Tymczasem rekruterzy zwracają uwagę nie tylko na treść CV, ale także na jego formę. Błędy gramatyczne czy ortograficzne mogą przekreślić szanse kandydata na dane stanowisko, nawet jeśli spełni on stawiane przez firmę wymogi formalne. Warto również zadbać o czytelność dokumentów aplikacyjnych. Nie powinny być one pisane niestandardowymi czcionkami. Należy też unikać wstawiania symboli graficznych i innych niepotrzebnych ozdobników. Priorytetem jest, aby CV było przede wszystkim czytelne, z zachowaniem odpowiedniego podziału na akapity.</w:t>
      </w:r>
      <w:r w:rsidDel="00000000" w:rsidR="00000000" w:rsidRPr="00000000">
        <w:rPr>
          <w:rtl w:val="0"/>
        </w:rPr>
      </w:r>
    </w:p>
    <w:p w:rsidR="00000000" w:rsidDel="00000000" w:rsidP="00000000" w:rsidRDefault="00000000" w:rsidRPr="00000000" w14:paraId="00000007">
      <w:pPr>
        <w:spacing w:before="240" w:lineRule="auto"/>
        <w:jc w:val="both"/>
        <w:rPr/>
      </w:pPr>
      <w:r w:rsidDel="00000000" w:rsidR="00000000" w:rsidRPr="00000000">
        <w:rPr>
          <w:rFonts w:ascii="Times New Roman" w:cs="Times New Roman" w:eastAsia="Times New Roman" w:hAnsi="Times New Roman"/>
          <w:b w:val="1"/>
          <w:rtl w:val="0"/>
        </w:rPr>
        <w:t xml:space="preserve">Kłamstwa w CV łatwo zweryfikować</w:t>
      </w:r>
      <w:r w:rsidDel="00000000" w:rsidR="00000000" w:rsidRPr="00000000">
        <w:rPr>
          <w:rtl w:val="0"/>
        </w:rPr>
      </w:r>
    </w:p>
    <w:p w:rsidR="00000000" w:rsidDel="00000000" w:rsidP="00000000" w:rsidRDefault="00000000" w:rsidRPr="00000000" w14:paraId="00000008">
      <w:pPr>
        <w:spacing w:before="240" w:lineRule="auto"/>
        <w:jc w:val="both"/>
        <w:rPr/>
      </w:pPr>
      <w:r w:rsidDel="00000000" w:rsidR="00000000" w:rsidRPr="00000000">
        <w:rPr>
          <w:rFonts w:ascii="Times New Roman" w:cs="Times New Roman" w:eastAsia="Times New Roman" w:hAnsi="Times New Roman"/>
          <w:rtl w:val="0"/>
        </w:rPr>
        <w:t xml:space="preserve">Niektórzy kandydaci mają skłonności do pisania nieprawdy w swoim CV. Wielu z nich uważa, że pracodawca nie będzie weryfikował wpisanych informacji. Nic bardziej mylnego – bardzo często rekruterzy sprawdzają wyrywkowo, czy dane rzeczywiście są zgodne z prawdą. Dotyczy to przede wszystkim kwestii związanych z wykształceniem, które jest niezbędne na danym stanowisku. Niekiedy kontaktują się także z byłymi pracodawcami, weryfikując informacje na temat doświadczenia zawodowego. Nierzadkim błędem jest także wpisywanie wymyślonych kursów i szkoleń – również w tym przypadku weryfikacja zajmie rekruterowi tylko kilka chwil.</w:t>
      </w:r>
      <w:r w:rsidDel="00000000" w:rsidR="00000000" w:rsidRPr="00000000">
        <w:rPr>
          <w:rtl w:val="0"/>
        </w:rPr>
      </w:r>
    </w:p>
    <w:p w:rsidR="00000000" w:rsidDel="00000000" w:rsidP="00000000" w:rsidRDefault="00000000" w:rsidRPr="00000000" w14:paraId="00000009">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Podsumowanie</w:t>
      </w:r>
    </w:p>
    <w:p w:rsidR="00000000" w:rsidDel="00000000" w:rsidP="00000000" w:rsidRDefault="00000000" w:rsidRPr="00000000" w14:paraId="0000000A">
      <w:pPr>
        <w:spacing w:before="240" w:lineRule="auto"/>
        <w:jc w:val="both"/>
        <w:rPr/>
      </w:pPr>
      <w:r w:rsidDel="00000000" w:rsidR="00000000" w:rsidRPr="00000000">
        <w:rPr>
          <w:rFonts w:ascii="Times New Roman" w:cs="Times New Roman" w:eastAsia="Times New Roman" w:hAnsi="Times New Roman"/>
          <w:rtl w:val="0"/>
        </w:rPr>
        <w:t xml:space="preserve">Zanim wyślesz CV do swojego potencjalnego pracodawcy, upewnij się, że nie popełniłeś w nim żadnego błędu. Sprawdź je pod względem interpunkcji i ortografii. Nie zapomnij także, aby zweryfikować poprawność wpisywanych danych dotyczących wykształcenia czy doświadczenia zawodowego.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ac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